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3E6" w:rsidRDefault="00CA03E6" w:rsidP="00CA03E6">
      <w:pPr>
        <w:jc w:val="right"/>
        <w:outlineLvl w:val="0"/>
        <w:rPr>
          <w:rStyle w:val="Bodytext60"/>
          <w:rFonts w:eastAsia="Arial Unicode MS"/>
        </w:rPr>
      </w:pPr>
    </w:p>
    <w:p w:rsidR="00E53F5E" w:rsidRPr="00C40840" w:rsidRDefault="00E53F5E" w:rsidP="00CA03E6">
      <w:pPr>
        <w:jc w:val="right"/>
        <w:outlineLvl w:val="0"/>
        <w:rPr>
          <w:b/>
          <w:bCs/>
          <w:sz w:val="18"/>
          <w:szCs w:val="18"/>
        </w:rPr>
      </w:pPr>
    </w:p>
    <w:p w:rsidR="00CA03E6" w:rsidRPr="00E53F5E" w:rsidRDefault="00CA03E6" w:rsidP="00CA03E6">
      <w:pPr>
        <w:jc w:val="center"/>
        <w:outlineLvl w:val="0"/>
        <w:rPr>
          <w:rFonts w:ascii="Times New Roman" w:hAnsi="Times New Roman" w:cs="Times New Roman"/>
          <w:b/>
          <w:bCs/>
        </w:rPr>
      </w:pPr>
      <w:r w:rsidRPr="00E53F5E">
        <w:rPr>
          <w:rFonts w:ascii="Times New Roman" w:hAnsi="Times New Roman" w:cs="Times New Roman"/>
          <w:b/>
          <w:bCs/>
        </w:rPr>
        <w:t>КАРТА</w:t>
      </w:r>
    </w:p>
    <w:p w:rsidR="00CA03E6" w:rsidRPr="00E53F5E" w:rsidRDefault="00CA03E6" w:rsidP="00CA03E6">
      <w:pPr>
        <w:jc w:val="center"/>
        <w:outlineLvl w:val="0"/>
        <w:rPr>
          <w:rFonts w:ascii="Times New Roman" w:hAnsi="Times New Roman" w:cs="Times New Roman"/>
          <w:b/>
          <w:bCs/>
        </w:rPr>
      </w:pPr>
      <w:r w:rsidRPr="00E53F5E">
        <w:rPr>
          <w:rFonts w:ascii="Times New Roman" w:hAnsi="Times New Roman" w:cs="Times New Roman"/>
          <w:b/>
          <w:bCs/>
        </w:rPr>
        <w:t>закрепления территорий за муниципальными казенными дошкольными образовательными учреждениями г.Избербаша</w:t>
      </w:r>
    </w:p>
    <w:p w:rsidR="00CA03E6" w:rsidRPr="00E53F5E" w:rsidRDefault="00CA03E6" w:rsidP="00CA03E6">
      <w:pPr>
        <w:jc w:val="center"/>
        <w:outlineLvl w:val="0"/>
        <w:rPr>
          <w:rFonts w:ascii="Times New Roman" w:hAnsi="Times New Roman" w:cs="Times New Roman"/>
          <w:b/>
          <w:bCs/>
        </w:rPr>
      </w:pPr>
    </w:p>
    <w:tbl>
      <w:tblPr>
        <w:tblStyle w:val="a3"/>
        <w:tblW w:w="14743" w:type="dxa"/>
        <w:tblInd w:w="-176" w:type="dxa"/>
        <w:tblLook w:val="01E0"/>
      </w:tblPr>
      <w:tblGrid>
        <w:gridCol w:w="1934"/>
        <w:gridCol w:w="12809"/>
      </w:tblGrid>
      <w:tr w:rsidR="00CA03E6" w:rsidRPr="00E53F5E" w:rsidTr="00E311B2">
        <w:trPr>
          <w:trHeight w:val="534"/>
        </w:trPr>
        <w:tc>
          <w:tcPr>
            <w:tcW w:w="1934" w:type="dxa"/>
          </w:tcPr>
          <w:p w:rsidR="00CA03E6" w:rsidRPr="00E53F5E" w:rsidRDefault="00E53F5E" w:rsidP="00E311B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№</w:t>
            </w:r>
            <w:r w:rsidR="00CA03E6" w:rsidRPr="00E53F5E">
              <w:rPr>
                <w:rFonts w:ascii="Times New Roman" w:hAnsi="Times New Roman" w:cs="Times New Roman"/>
                <w:b/>
                <w:bCs/>
              </w:rPr>
              <w:t xml:space="preserve"> ДОУ</w:t>
            </w:r>
          </w:p>
        </w:tc>
        <w:tc>
          <w:tcPr>
            <w:tcW w:w="12809" w:type="dxa"/>
          </w:tcPr>
          <w:p w:rsidR="00CA03E6" w:rsidRPr="00E53F5E" w:rsidRDefault="00E53F5E" w:rsidP="00E311B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Наименование </w:t>
            </w:r>
            <w:r w:rsidR="00CA03E6" w:rsidRPr="00E53F5E">
              <w:rPr>
                <w:rFonts w:ascii="Times New Roman" w:hAnsi="Times New Roman" w:cs="Times New Roman"/>
                <w:b/>
                <w:bCs/>
              </w:rPr>
              <w:t>улиц</w:t>
            </w:r>
          </w:p>
        </w:tc>
      </w:tr>
      <w:tr w:rsidR="00CA03E6" w:rsidRPr="00E53F5E" w:rsidTr="00E311B2">
        <w:tblPrEx>
          <w:tblLook w:val="0000"/>
        </w:tblPrEx>
        <w:trPr>
          <w:trHeight w:val="120"/>
        </w:trPr>
        <w:tc>
          <w:tcPr>
            <w:tcW w:w="1934" w:type="dxa"/>
          </w:tcPr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  <w:r w:rsidRPr="00E53F5E">
              <w:rPr>
                <w:rFonts w:ascii="Times New Roman" w:hAnsi="Times New Roman" w:cs="Times New Roman"/>
                <w:b/>
                <w:bCs/>
              </w:rPr>
              <w:t>ДОУ№</w:t>
            </w:r>
            <w:r w:rsidR="00E53F5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53F5E">
              <w:rPr>
                <w:rFonts w:ascii="Times New Roman" w:hAnsi="Times New Roman" w:cs="Times New Roman"/>
                <w:b/>
                <w:bCs/>
              </w:rPr>
              <w:t>2,10,13</w:t>
            </w: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09" w:type="dxa"/>
          </w:tcPr>
          <w:p w:rsidR="00CA03E6" w:rsidRPr="00E53F5E" w:rsidRDefault="00CA03E6" w:rsidP="00E311B2">
            <w:pPr>
              <w:jc w:val="both"/>
              <w:rPr>
                <w:rFonts w:ascii="Times New Roman" w:hAnsi="Times New Roman" w:cs="Times New Roman"/>
              </w:rPr>
            </w:pPr>
            <w:r w:rsidRPr="00E53F5E">
              <w:rPr>
                <w:rFonts w:ascii="Times New Roman" w:hAnsi="Times New Roman" w:cs="Times New Roman"/>
              </w:rPr>
              <w:t xml:space="preserve">Ул.Свободы,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Абу-Бакара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Спортивная, Пионерская, Первомайская, Красина, Октябрьская,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Казбекова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Дахадаева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Чапаева,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С.Стальского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Заводская, Кутузова,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Нурадилова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Лермонтова, Карьерная, Приморская,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Надгорная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Г.Нефтекачка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Комарова, Тупиковая, Гагарина, 2-я Магистральная 51-77(нечет) 56-82(чет), 3-я Магистральная 69-95, Дербентская 111-137, Хасавюртовская 177-203,168-194;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Кизилюртовская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159-185; 148-174; Мусаева 13 7-163, Дербентская 188-214, Махачкалинская 137-163;</w:t>
            </w:r>
          </w:p>
          <w:p w:rsidR="00CA03E6" w:rsidRDefault="00CA03E6" w:rsidP="00E311B2">
            <w:pPr>
              <w:jc w:val="both"/>
              <w:rPr>
                <w:rFonts w:ascii="Times New Roman" w:hAnsi="Times New Roman" w:cs="Times New Roman"/>
              </w:rPr>
            </w:pPr>
            <w:r w:rsidRPr="00E53F5E">
              <w:rPr>
                <w:rFonts w:ascii="Times New Roman" w:hAnsi="Times New Roman" w:cs="Times New Roman"/>
              </w:rPr>
              <w:t>Ул</w:t>
            </w:r>
            <w:proofErr w:type="gramStart"/>
            <w:r w:rsidRPr="00E53F5E">
              <w:rPr>
                <w:rFonts w:ascii="Times New Roman" w:hAnsi="Times New Roman" w:cs="Times New Roman"/>
              </w:rPr>
              <w:t>.Б</w:t>
            </w:r>
            <w:proofErr w:type="gramEnd"/>
            <w:r w:rsidRPr="00E53F5E">
              <w:rPr>
                <w:rFonts w:ascii="Times New Roman" w:hAnsi="Times New Roman" w:cs="Times New Roman"/>
              </w:rPr>
              <w:t xml:space="preserve">рода,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Нурова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Абдулманапова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Победы,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Кизлярская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, 2-я Магистральная 1-49;2-54; 3-я Магистральная 1-67;Дербентская 1-99,2-186; Хасавюртовская 1-175,2-166;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Кизилюртовская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1 -157, 2-146; Махачкалинская 1-135, 2-166, Орджоникидзе, Горького, Каспийская, Аллеи Дружбы народов,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Южносухокумская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Дашлагарская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Нагорная,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Количинская</w:t>
            </w:r>
            <w:proofErr w:type="spellEnd"/>
            <w:r w:rsidRPr="00E53F5E">
              <w:rPr>
                <w:rFonts w:ascii="Times New Roman" w:hAnsi="Times New Roman" w:cs="Times New Roman"/>
              </w:rPr>
              <w:t>, Новая.</w:t>
            </w:r>
          </w:p>
          <w:p w:rsidR="00E53F5E" w:rsidRPr="00E53F5E" w:rsidRDefault="00E53F5E" w:rsidP="00E311B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A03E6" w:rsidRPr="00E53F5E" w:rsidTr="00E311B2">
        <w:tblPrEx>
          <w:tblLook w:val="0000"/>
        </w:tblPrEx>
        <w:trPr>
          <w:trHeight w:val="1666"/>
        </w:trPr>
        <w:tc>
          <w:tcPr>
            <w:tcW w:w="1934" w:type="dxa"/>
          </w:tcPr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  <w:r w:rsidRPr="00E53F5E">
              <w:rPr>
                <w:rFonts w:ascii="Times New Roman" w:hAnsi="Times New Roman" w:cs="Times New Roman"/>
                <w:b/>
                <w:bCs/>
              </w:rPr>
              <w:t>ДОУ№</w:t>
            </w:r>
            <w:r w:rsidR="00E53F5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53F5E">
              <w:rPr>
                <w:rFonts w:ascii="Times New Roman" w:hAnsi="Times New Roman" w:cs="Times New Roman"/>
                <w:b/>
                <w:bCs/>
              </w:rPr>
              <w:t>1,14</w:t>
            </w: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  <w:r w:rsidRPr="00E53F5E">
              <w:rPr>
                <w:rFonts w:ascii="Times New Roman" w:hAnsi="Times New Roman" w:cs="Times New Roman"/>
                <w:b/>
                <w:bCs/>
              </w:rPr>
              <w:t>ДОУ№</w:t>
            </w:r>
            <w:r w:rsidR="00E53F5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53F5E">
              <w:rPr>
                <w:rFonts w:ascii="Times New Roman" w:hAnsi="Times New Roman" w:cs="Times New Roman"/>
                <w:b/>
                <w:bCs/>
              </w:rPr>
              <w:t>4,6</w:t>
            </w:r>
          </w:p>
        </w:tc>
        <w:tc>
          <w:tcPr>
            <w:tcW w:w="12809" w:type="dxa"/>
          </w:tcPr>
          <w:p w:rsidR="00CA03E6" w:rsidRPr="00E53F5E" w:rsidRDefault="00CA03E6" w:rsidP="00E311B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53F5E">
              <w:rPr>
                <w:rFonts w:ascii="Times New Roman" w:hAnsi="Times New Roman" w:cs="Times New Roman"/>
              </w:rPr>
              <w:t>Заг.поселок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Рыбн.поселок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Пож.городок</w:t>
            </w:r>
            <w:proofErr w:type="spellEnd"/>
            <w:r w:rsidRPr="00E53F5E">
              <w:rPr>
                <w:rFonts w:ascii="Times New Roman" w:hAnsi="Times New Roman" w:cs="Times New Roman"/>
              </w:rPr>
              <w:t>, ул</w:t>
            </w:r>
            <w:proofErr w:type="gramStart"/>
            <w:r w:rsidRPr="00E53F5E">
              <w:rPr>
                <w:rFonts w:ascii="Times New Roman" w:hAnsi="Times New Roman" w:cs="Times New Roman"/>
              </w:rPr>
              <w:t>.Б</w:t>
            </w:r>
            <w:proofErr w:type="gramEnd"/>
            <w:r w:rsidRPr="00E53F5E">
              <w:rPr>
                <w:rFonts w:ascii="Times New Roman" w:hAnsi="Times New Roman" w:cs="Times New Roman"/>
              </w:rPr>
              <w:t>уйнакского, Чкалова, Громова, Нефтяников, аллея Буровиков, Садовая, Терешковой, Советская, Комсомольская, Кирова, Краснофлотская (</w:t>
            </w:r>
            <w:proofErr w:type="spellStart"/>
            <w:r w:rsidRPr="00E53F5E">
              <w:rPr>
                <w:rFonts w:ascii="Times New Roman" w:hAnsi="Times New Roman" w:cs="Times New Roman"/>
              </w:rPr>
              <w:t>неч.номера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), Матросова,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Батырая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Леваневского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Суворова,Мустафаева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ж-д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дома, Степной поселок, М-Гаджиева 1,2,3,4.</w:t>
            </w:r>
          </w:p>
          <w:p w:rsidR="00CA03E6" w:rsidRDefault="00CA03E6" w:rsidP="00E311B2">
            <w:pPr>
              <w:jc w:val="both"/>
              <w:rPr>
                <w:rFonts w:ascii="Times New Roman" w:hAnsi="Times New Roman" w:cs="Times New Roman"/>
              </w:rPr>
            </w:pPr>
            <w:r w:rsidRPr="00E53F5E">
              <w:rPr>
                <w:rFonts w:ascii="Times New Roman" w:hAnsi="Times New Roman" w:cs="Times New Roman"/>
              </w:rPr>
              <w:t>Краснофлотская (</w:t>
            </w:r>
            <w:proofErr w:type="spellStart"/>
            <w:r w:rsidRPr="00E53F5E">
              <w:rPr>
                <w:rFonts w:ascii="Times New Roman" w:hAnsi="Times New Roman" w:cs="Times New Roman"/>
              </w:rPr>
              <w:t>нечет.номера</w:t>
            </w:r>
            <w:proofErr w:type="spellEnd"/>
            <w:r w:rsidRPr="00E53F5E">
              <w:rPr>
                <w:rFonts w:ascii="Times New Roman" w:hAnsi="Times New Roman" w:cs="Times New Roman"/>
              </w:rPr>
              <w:t>), пр</w:t>
            </w:r>
            <w:proofErr w:type="gramStart"/>
            <w:r w:rsidRPr="00E53F5E">
              <w:rPr>
                <w:rFonts w:ascii="Times New Roman" w:hAnsi="Times New Roman" w:cs="Times New Roman"/>
              </w:rPr>
              <w:t>.М</w:t>
            </w:r>
            <w:proofErr w:type="gramEnd"/>
            <w:r w:rsidRPr="00E53F5E">
              <w:rPr>
                <w:rFonts w:ascii="Times New Roman" w:hAnsi="Times New Roman" w:cs="Times New Roman"/>
              </w:rPr>
              <w:t>ира (нечет.), Буйнакского 69-75, Калинина 2-32, 1-23 ;Оскара 21-55,6-12; Докучаева 6-40,11-65; Пушкина 14-62,7-55; Гаджиева 6-52, 5-49; Маяковского 8-54,13-55, Пролетарская 2-48,1 -41 ;Чернышевского 2-16,1-17; Мичурина 2-10,1-11; пос.Серный, ул.Шевченко 1-5.</w:t>
            </w:r>
          </w:p>
          <w:p w:rsidR="00E53F5E" w:rsidRPr="00E53F5E" w:rsidRDefault="00E53F5E" w:rsidP="00E311B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A03E6" w:rsidRPr="00E53F5E" w:rsidTr="00E311B2">
        <w:tblPrEx>
          <w:tblLook w:val="0000"/>
        </w:tblPrEx>
        <w:trPr>
          <w:trHeight w:val="120"/>
        </w:trPr>
        <w:tc>
          <w:tcPr>
            <w:tcW w:w="1934" w:type="dxa"/>
          </w:tcPr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  <w:r w:rsidRPr="00E53F5E">
              <w:rPr>
                <w:rFonts w:ascii="Times New Roman" w:hAnsi="Times New Roman" w:cs="Times New Roman"/>
                <w:b/>
                <w:bCs/>
              </w:rPr>
              <w:t>ДОУ№</w:t>
            </w:r>
            <w:r w:rsidR="00E53F5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53F5E">
              <w:rPr>
                <w:rFonts w:ascii="Times New Roman" w:hAnsi="Times New Roman" w:cs="Times New Roman"/>
                <w:b/>
                <w:bCs/>
              </w:rPr>
              <w:t>3,8</w:t>
            </w: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09" w:type="dxa"/>
          </w:tcPr>
          <w:p w:rsidR="00CA03E6" w:rsidRDefault="00CA03E6" w:rsidP="00E311B2">
            <w:pPr>
              <w:jc w:val="both"/>
              <w:rPr>
                <w:rFonts w:ascii="Times New Roman" w:hAnsi="Times New Roman" w:cs="Times New Roman"/>
              </w:rPr>
            </w:pPr>
            <w:r w:rsidRPr="00E53F5E">
              <w:rPr>
                <w:rFonts w:ascii="Times New Roman" w:hAnsi="Times New Roman" w:cs="Times New Roman"/>
              </w:rPr>
              <w:t xml:space="preserve">Юсупова 1-19,2-20;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Казбекова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1-39,2-44;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В.Эмирова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1-45,2-46; Чернышевского 7-49,18-60; Пролетарская 43-85,50-92; Маяковского 63-105,66-98; Гаджиева 51-93,54-62; Пушкина 57-69,68; Калинина 34-42,25-27; Буйнакского 65-107, пр</w:t>
            </w:r>
            <w:proofErr w:type="gramStart"/>
            <w:r w:rsidRPr="00E53F5E">
              <w:rPr>
                <w:rFonts w:ascii="Times New Roman" w:hAnsi="Times New Roman" w:cs="Times New Roman"/>
              </w:rPr>
              <w:t>.М</w:t>
            </w:r>
            <w:proofErr w:type="gramEnd"/>
            <w:r w:rsidRPr="00E53F5E">
              <w:rPr>
                <w:rFonts w:ascii="Times New Roman" w:hAnsi="Times New Roman" w:cs="Times New Roman"/>
              </w:rPr>
              <w:t>ира 6-8-10, Оскара 59-77, 14-18, Интернациональная 1-65(нечет) 2-66(чет); Шамиля 1-65 (нечет), 2-66(чет); Курбанова 1-65,2-66; Шоссейная до ул. Дербентская.</w:t>
            </w:r>
          </w:p>
          <w:p w:rsidR="00E53F5E" w:rsidRPr="00E53F5E" w:rsidRDefault="00E53F5E" w:rsidP="00E311B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A03E6" w:rsidRPr="00E53F5E" w:rsidTr="00E311B2">
        <w:tblPrEx>
          <w:tblLook w:val="0000"/>
        </w:tblPrEx>
        <w:trPr>
          <w:trHeight w:val="120"/>
        </w:trPr>
        <w:tc>
          <w:tcPr>
            <w:tcW w:w="1934" w:type="dxa"/>
          </w:tcPr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  <w:r w:rsidRPr="00E53F5E">
              <w:rPr>
                <w:rFonts w:ascii="Times New Roman" w:hAnsi="Times New Roman" w:cs="Times New Roman"/>
                <w:b/>
                <w:bCs/>
              </w:rPr>
              <w:t>ДОУ№</w:t>
            </w:r>
            <w:r w:rsidR="00E53F5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53F5E">
              <w:rPr>
                <w:rFonts w:ascii="Times New Roman" w:hAnsi="Times New Roman" w:cs="Times New Roman"/>
                <w:b/>
                <w:bCs/>
              </w:rPr>
              <w:t>11,12</w:t>
            </w:r>
          </w:p>
          <w:p w:rsidR="00CA03E6" w:rsidRPr="00E53F5E" w:rsidRDefault="00CA03E6" w:rsidP="00E311B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09" w:type="dxa"/>
          </w:tcPr>
          <w:p w:rsidR="00CA03E6" w:rsidRDefault="00CA03E6" w:rsidP="00E311B2">
            <w:pPr>
              <w:rPr>
                <w:rFonts w:ascii="Times New Roman" w:hAnsi="Times New Roman" w:cs="Times New Roman"/>
              </w:rPr>
            </w:pPr>
            <w:r w:rsidRPr="00E53F5E">
              <w:rPr>
                <w:rFonts w:ascii="Times New Roman" w:hAnsi="Times New Roman" w:cs="Times New Roman"/>
              </w:rPr>
              <w:t>Ул</w:t>
            </w:r>
            <w:proofErr w:type="gramStart"/>
            <w:r w:rsidRPr="00E53F5E">
              <w:rPr>
                <w:rFonts w:ascii="Times New Roman" w:hAnsi="Times New Roman" w:cs="Times New Roman"/>
              </w:rPr>
              <w:t>.Ю</w:t>
            </w:r>
            <w:proofErr w:type="gramEnd"/>
            <w:r w:rsidRPr="00E53F5E">
              <w:rPr>
                <w:rFonts w:ascii="Times New Roman" w:hAnsi="Times New Roman" w:cs="Times New Roman"/>
              </w:rPr>
              <w:t xml:space="preserve">супова21-67,22-68 ;Казбекова41-87,46-92;В.Эмирова47-95,48-96;Чернышевского 51-73, 52-60; Пролетарская 87-125, 94-132; Маяковского 102-106,114,114а; ул. Буйнакского 109,109а; пр.Ленина 1,3,8,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Гамидова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79, Геологоразведка, Интернациональная 67-105,2-66; Шамиля 67-107,68-90; Курбанова 68-106, </w:t>
            </w:r>
            <w:proofErr w:type="spellStart"/>
            <w:r w:rsidRPr="00E53F5E">
              <w:rPr>
                <w:rFonts w:ascii="Times New Roman" w:hAnsi="Times New Roman" w:cs="Times New Roman"/>
              </w:rPr>
              <w:t>Гамидова</w:t>
            </w:r>
            <w:proofErr w:type="spellEnd"/>
            <w:r w:rsidRPr="00E53F5E">
              <w:rPr>
                <w:rFonts w:ascii="Times New Roman" w:hAnsi="Times New Roman" w:cs="Times New Roman"/>
              </w:rPr>
              <w:t xml:space="preserve"> 81а, 81, 83, 83а, 836,3 95; Маяковского 108, 108а, 11О, 112,116, 118</w:t>
            </w:r>
          </w:p>
          <w:p w:rsidR="00E53F5E" w:rsidRPr="00E53F5E" w:rsidRDefault="00E53F5E" w:rsidP="00E311B2">
            <w:pPr>
              <w:rPr>
                <w:rFonts w:ascii="Times New Roman" w:hAnsi="Times New Roman" w:cs="Times New Roman"/>
              </w:rPr>
            </w:pPr>
          </w:p>
        </w:tc>
      </w:tr>
    </w:tbl>
    <w:p w:rsidR="00C84365" w:rsidRPr="00E53F5E" w:rsidRDefault="00C84365">
      <w:pPr>
        <w:rPr>
          <w:rFonts w:ascii="Times New Roman" w:hAnsi="Times New Roman" w:cs="Times New Roman"/>
        </w:rPr>
      </w:pPr>
    </w:p>
    <w:sectPr w:rsidR="00C84365" w:rsidRPr="00E53F5E" w:rsidSect="00CA03E6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A03E6"/>
    <w:rsid w:val="003579ED"/>
    <w:rsid w:val="00440681"/>
    <w:rsid w:val="00C84365"/>
    <w:rsid w:val="00CA03E6"/>
    <w:rsid w:val="00E53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A03E6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6">
    <w:name w:val="Body text (6)_"/>
    <w:basedOn w:val="a0"/>
    <w:rsid w:val="00CA03E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Bodytext60">
    <w:name w:val="Body text (6)"/>
    <w:basedOn w:val="Bodytext6"/>
    <w:rsid w:val="00CA03E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table" w:styleId="a3">
    <w:name w:val="Table Grid"/>
    <w:basedOn w:val="a1"/>
    <w:uiPriority w:val="99"/>
    <w:rsid w:val="00CA03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dcterms:created xsi:type="dcterms:W3CDTF">2019-02-27T14:14:00Z</dcterms:created>
  <dcterms:modified xsi:type="dcterms:W3CDTF">2025-04-15T12:21:00Z</dcterms:modified>
</cp:coreProperties>
</file>